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FFFFFF"/>
        </w:tblBorders>
        <w:tblLook w:val="04A0"/>
      </w:tblPr>
      <w:tblGrid>
        <w:gridCol w:w="7199"/>
        <w:gridCol w:w="1133"/>
        <w:gridCol w:w="1006"/>
      </w:tblGrid>
      <w:tr w:rsidR="002F55BD" w:rsidRPr="002F55BD" w:rsidTr="002F55BD">
        <w:trPr>
          <w:trHeight w:val="1020"/>
        </w:trPr>
        <w:tc>
          <w:tcPr>
            <w:tcW w:w="7199" w:type="dxa"/>
            <w:shd w:val="clear" w:color="auto" w:fill="CCC0D9"/>
          </w:tcPr>
          <w:p w:rsidR="002F55BD" w:rsidRPr="002F55BD" w:rsidRDefault="002F55BD" w:rsidP="00F454A1">
            <w:pPr>
              <w:rPr>
                <w:b/>
                <w:bCs/>
                <w:color w:val="FFFFFF"/>
                <w:sz w:val="52"/>
                <w:szCs w:val="52"/>
              </w:rPr>
            </w:pPr>
            <w:r w:rsidRPr="002F55BD">
              <w:rPr>
                <w:b/>
                <w:bCs/>
                <w:color w:val="FFFFFF"/>
                <w:sz w:val="52"/>
                <w:szCs w:val="52"/>
              </w:rPr>
              <w:t>Student:</w:t>
            </w:r>
          </w:p>
        </w:tc>
        <w:tc>
          <w:tcPr>
            <w:tcW w:w="1133" w:type="dxa"/>
            <w:shd w:val="clear" w:color="auto" w:fill="CCC0D9"/>
          </w:tcPr>
          <w:p w:rsidR="002F55BD" w:rsidRPr="002F55BD" w:rsidRDefault="002F55BD" w:rsidP="00F454A1">
            <w:pPr>
              <w:rPr>
                <w:b/>
                <w:bCs/>
                <w:color w:val="000000"/>
                <w:sz w:val="52"/>
                <w:szCs w:val="52"/>
              </w:rPr>
            </w:pPr>
            <w:r w:rsidRPr="002F55BD">
              <w:rPr>
                <w:b/>
                <w:bCs/>
                <w:color w:val="000000"/>
                <w:sz w:val="52"/>
                <w:szCs w:val="52"/>
              </w:rPr>
              <w:t>Yes</w:t>
            </w:r>
          </w:p>
        </w:tc>
        <w:tc>
          <w:tcPr>
            <w:tcW w:w="1006" w:type="dxa"/>
            <w:shd w:val="clear" w:color="auto" w:fill="CCC0D9"/>
          </w:tcPr>
          <w:p w:rsidR="002F55BD" w:rsidRPr="002F55BD" w:rsidRDefault="002F55BD" w:rsidP="00F454A1">
            <w:pPr>
              <w:rPr>
                <w:b/>
                <w:bCs/>
                <w:color w:val="000000"/>
                <w:sz w:val="52"/>
                <w:szCs w:val="52"/>
              </w:rPr>
            </w:pPr>
            <w:r w:rsidRPr="002F55BD">
              <w:rPr>
                <w:b/>
                <w:bCs/>
                <w:color w:val="000000"/>
                <w:sz w:val="52"/>
                <w:szCs w:val="52"/>
              </w:rPr>
              <w:t>No</w:t>
            </w:r>
          </w:p>
        </w:tc>
      </w:tr>
      <w:tr w:rsidR="002F55BD" w:rsidRPr="002F55BD" w:rsidTr="002F55BD">
        <w:trPr>
          <w:trHeight w:val="966"/>
        </w:trPr>
        <w:tc>
          <w:tcPr>
            <w:tcW w:w="7199" w:type="dxa"/>
            <w:shd w:val="clear" w:color="auto" w:fill="5F497A"/>
          </w:tcPr>
          <w:p w:rsidR="002F55BD" w:rsidRPr="002F55BD" w:rsidRDefault="002F55BD" w:rsidP="00F454A1">
            <w:pPr>
              <w:rPr>
                <w:color w:val="FFFFFF"/>
                <w:sz w:val="52"/>
                <w:szCs w:val="52"/>
              </w:rPr>
            </w:pPr>
            <w:r w:rsidRPr="002F55BD">
              <w:rPr>
                <w:color w:val="FFFFFF"/>
                <w:sz w:val="52"/>
                <w:szCs w:val="52"/>
              </w:rPr>
              <w:t>Makes effort to participate in conversation</w:t>
            </w:r>
          </w:p>
        </w:tc>
        <w:tc>
          <w:tcPr>
            <w:tcW w:w="1133" w:type="dxa"/>
            <w:shd w:val="clear" w:color="auto" w:fill="BFB1D0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  <w:tc>
          <w:tcPr>
            <w:tcW w:w="1006" w:type="dxa"/>
            <w:shd w:val="clear" w:color="auto" w:fill="BFB1D0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</w:tr>
      <w:tr w:rsidR="002F55BD" w:rsidRPr="002F55BD" w:rsidTr="002F55BD">
        <w:trPr>
          <w:trHeight w:val="966"/>
        </w:trPr>
        <w:tc>
          <w:tcPr>
            <w:tcW w:w="7199" w:type="dxa"/>
            <w:shd w:val="clear" w:color="auto" w:fill="5F497A"/>
          </w:tcPr>
          <w:p w:rsidR="002F55BD" w:rsidRPr="002F55BD" w:rsidRDefault="002F55BD" w:rsidP="00F454A1">
            <w:pPr>
              <w:rPr>
                <w:color w:val="FFFFFF"/>
                <w:sz w:val="52"/>
                <w:szCs w:val="52"/>
              </w:rPr>
            </w:pPr>
            <w:r w:rsidRPr="002F55BD">
              <w:rPr>
                <w:color w:val="FFFFFF"/>
                <w:sz w:val="52"/>
                <w:szCs w:val="52"/>
              </w:rPr>
              <w:t>Listens to other students</w:t>
            </w:r>
          </w:p>
        </w:tc>
        <w:tc>
          <w:tcPr>
            <w:tcW w:w="1133" w:type="dxa"/>
            <w:shd w:val="clear" w:color="auto" w:fill="E5DFEC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  <w:tc>
          <w:tcPr>
            <w:tcW w:w="1006" w:type="dxa"/>
            <w:shd w:val="clear" w:color="auto" w:fill="E5DFEC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</w:tr>
      <w:tr w:rsidR="002F55BD" w:rsidRPr="002F55BD" w:rsidTr="002F55BD">
        <w:trPr>
          <w:trHeight w:val="1020"/>
        </w:trPr>
        <w:tc>
          <w:tcPr>
            <w:tcW w:w="7199" w:type="dxa"/>
            <w:shd w:val="clear" w:color="auto" w:fill="5F497A"/>
          </w:tcPr>
          <w:p w:rsidR="002F55BD" w:rsidRPr="002F55BD" w:rsidRDefault="002F55BD" w:rsidP="00F454A1">
            <w:pPr>
              <w:rPr>
                <w:color w:val="FFFFFF"/>
                <w:sz w:val="52"/>
                <w:szCs w:val="52"/>
              </w:rPr>
            </w:pPr>
            <w:r w:rsidRPr="002F55BD">
              <w:rPr>
                <w:color w:val="FFFFFF"/>
                <w:sz w:val="52"/>
                <w:szCs w:val="52"/>
              </w:rPr>
              <w:t>Raises hand</w:t>
            </w:r>
          </w:p>
        </w:tc>
        <w:tc>
          <w:tcPr>
            <w:tcW w:w="1133" w:type="dxa"/>
            <w:shd w:val="clear" w:color="auto" w:fill="BFB1D0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  <w:tc>
          <w:tcPr>
            <w:tcW w:w="1006" w:type="dxa"/>
            <w:shd w:val="clear" w:color="auto" w:fill="BFB1D0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</w:tr>
      <w:tr w:rsidR="002F55BD" w:rsidRPr="002F55BD" w:rsidTr="002F55BD">
        <w:trPr>
          <w:trHeight w:val="966"/>
        </w:trPr>
        <w:tc>
          <w:tcPr>
            <w:tcW w:w="7199" w:type="dxa"/>
            <w:shd w:val="clear" w:color="auto" w:fill="5F497A"/>
          </w:tcPr>
          <w:p w:rsidR="002F55BD" w:rsidRPr="002F55BD" w:rsidRDefault="002F55BD" w:rsidP="00F454A1">
            <w:pPr>
              <w:rPr>
                <w:color w:val="FFFFFF"/>
                <w:sz w:val="52"/>
                <w:szCs w:val="52"/>
              </w:rPr>
            </w:pPr>
            <w:r w:rsidRPr="002F55BD">
              <w:rPr>
                <w:color w:val="FFFFFF"/>
                <w:sz w:val="52"/>
                <w:szCs w:val="52"/>
              </w:rPr>
              <w:t>Describes situation appropriately</w:t>
            </w:r>
          </w:p>
        </w:tc>
        <w:tc>
          <w:tcPr>
            <w:tcW w:w="1133" w:type="dxa"/>
            <w:shd w:val="clear" w:color="auto" w:fill="E5DFEC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  <w:tc>
          <w:tcPr>
            <w:tcW w:w="1006" w:type="dxa"/>
            <w:shd w:val="clear" w:color="auto" w:fill="E5DFEC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</w:tr>
      <w:tr w:rsidR="002F55BD" w:rsidRPr="002F55BD" w:rsidTr="002F55BD">
        <w:trPr>
          <w:trHeight w:val="966"/>
        </w:trPr>
        <w:tc>
          <w:tcPr>
            <w:tcW w:w="7199" w:type="dxa"/>
            <w:shd w:val="clear" w:color="auto" w:fill="5F497A"/>
          </w:tcPr>
          <w:p w:rsidR="002F55BD" w:rsidRPr="002F55BD" w:rsidRDefault="002F55BD" w:rsidP="00F454A1">
            <w:pPr>
              <w:rPr>
                <w:color w:val="FFFFFF"/>
                <w:sz w:val="52"/>
                <w:szCs w:val="52"/>
              </w:rPr>
            </w:pPr>
            <w:r w:rsidRPr="002F55BD">
              <w:rPr>
                <w:color w:val="FFFFFF"/>
                <w:sz w:val="52"/>
                <w:szCs w:val="52"/>
              </w:rPr>
              <w:t>Respects others</w:t>
            </w:r>
          </w:p>
        </w:tc>
        <w:tc>
          <w:tcPr>
            <w:tcW w:w="1133" w:type="dxa"/>
            <w:shd w:val="clear" w:color="auto" w:fill="BFB1D0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  <w:tc>
          <w:tcPr>
            <w:tcW w:w="1006" w:type="dxa"/>
            <w:shd w:val="clear" w:color="auto" w:fill="BFB1D0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</w:tr>
      <w:tr w:rsidR="002F55BD" w:rsidRPr="002F55BD" w:rsidTr="002F55BD">
        <w:trPr>
          <w:trHeight w:val="966"/>
        </w:trPr>
        <w:tc>
          <w:tcPr>
            <w:tcW w:w="7199" w:type="dxa"/>
            <w:shd w:val="clear" w:color="auto" w:fill="5F497A"/>
          </w:tcPr>
          <w:p w:rsidR="002F55BD" w:rsidRPr="002F55BD" w:rsidRDefault="002F55BD" w:rsidP="00F454A1">
            <w:pPr>
              <w:rPr>
                <w:color w:val="FFFFFF"/>
                <w:sz w:val="52"/>
                <w:szCs w:val="52"/>
              </w:rPr>
            </w:pPr>
            <w:r w:rsidRPr="002F55BD">
              <w:rPr>
                <w:color w:val="FFFFFF"/>
                <w:sz w:val="52"/>
                <w:szCs w:val="52"/>
              </w:rPr>
              <w:t>Asks questions when appropriate</w:t>
            </w:r>
          </w:p>
        </w:tc>
        <w:tc>
          <w:tcPr>
            <w:tcW w:w="1133" w:type="dxa"/>
            <w:shd w:val="clear" w:color="auto" w:fill="E5DFEC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  <w:tc>
          <w:tcPr>
            <w:tcW w:w="1006" w:type="dxa"/>
            <w:shd w:val="clear" w:color="auto" w:fill="E5DFEC"/>
          </w:tcPr>
          <w:p w:rsidR="002F55BD" w:rsidRPr="002F55BD" w:rsidRDefault="002F55BD" w:rsidP="00F454A1">
            <w:pPr>
              <w:rPr>
                <w:color w:val="000000"/>
                <w:sz w:val="52"/>
                <w:szCs w:val="52"/>
              </w:rPr>
            </w:pPr>
          </w:p>
        </w:tc>
      </w:tr>
    </w:tbl>
    <w:p w:rsidR="001B4C7B" w:rsidRPr="002F55BD" w:rsidRDefault="001B4C7B">
      <w:pPr>
        <w:rPr>
          <w:sz w:val="52"/>
          <w:szCs w:val="52"/>
        </w:rPr>
      </w:pPr>
    </w:p>
    <w:sectPr w:rsidR="001B4C7B" w:rsidRPr="002F55BD" w:rsidSect="001B4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55BD"/>
    <w:rsid w:val="001B4C7B"/>
    <w:rsid w:val="002F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5BD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> 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Enrollment Services Questions</dc:creator>
  <cp:keywords/>
  <dc:description/>
  <cp:lastModifiedBy>Enrollment Services Questions</cp:lastModifiedBy>
  <cp:revision>1</cp:revision>
  <dcterms:created xsi:type="dcterms:W3CDTF">2011-05-04T17:56:00Z</dcterms:created>
  <dcterms:modified xsi:type="dcterms:W3CDTF">2011-05-04T17:57:00Z</dcterms:modified>
</cp:coreProperties>
</file>